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CED4C0" w14:textId="77777777" w:rsidR="003169F4" w:rsidRPr="00C645F2" w:rsidRDefault="00762DEC" w:rsidP="00997CF6">
      <w:pPr>
        <w:spacing w:after="0"/>
        <w:jc w:val="center"/>
        <w:rPr>
          <w:rFonts w:cstheme="minorHAnsi"/>
          <w:b/>
          <w:bCs/>
        </w:rPr>
      </w:pPr>
      <w:bookmarkStart w:id="0" w:name="_Hlk103682342"/>
      <w:r w:rsidRPr="00C645F2">
        <w:rPr>
          <w:rFonts w:cstheme="minorHAnsi"/>
          <w:b/>
          <w:bCs/>
        </w:rPr>
        <w:t xml:space="preserve">Konsultacje </w:t>
      </w:r>
      <w:r w:rsidR="00E73E28" w:rsidRPr="00C645F2">
        <w:rPr>
          <w:rFonts w:cstheme="minorHAnsi"/>
          <w:b/>
          <w:bCs/>
        </w:rPr>
        <w:t xml:space="preserve">społeczne </w:t>
      </w:r>
    </w:p>
    <w:p w14:paraId="62631959" w14:textId="5FE2848C" w:rsidR="008D33F5" w:rsidRDefault="00E73E28" w:rsidP="00997CF6">
      <w:pPr>
        <w:spacing w:after="0"/>
        <w:jc w:val="center"/>
        <w:rPr>
          <w:rFonts w:cstheme="minorHAnsi"/>
          <w:b/>
          <w:bCs/>
        </w:rPr>
      </w:pPr>
      <w:r w:rsidRPr="00C645F2">
        <w:rPr>
          <w:rFonts w:cstheme="minorHAnsi"/>
          <w:b/>
          <w:bCs/>
        </w:rPr>
        <w:t xml:space="preserve">projektu </w:t>
      </w:r>
      <w:bookmarkEnd w:id="0"/>
      <w:r w:rsidR="000B61C2">
        <w:rPr>
          <w:rFonts w:cstheme="minorHAnsi"/>
          <w:b/>
          <w:bCs/>
        </w:rPr>
        <w:t xml:space="preserve">Strategii Rozwoju </w:t>
      </w:r>
      <w:r w:rsidR="000B61C2" w:rsidRPr="000B61C2">
        <w:rPr>
          <w:rFonts w:cstheme="minorHAnsi"/>
          <w:b/>
          <w:bCs/>
        </w:rPr>
        <w:t xml:space="preserve">Gminy </w:t>
      </w:r>
      <w:r w:rsidR="00001CC5">
        <w:rPr>
          <w:rFonts w:cstheme="minorHAnsi"/>
          <w:b/>
          <w:bCs/>
        </w:rPr>
        <w:t>Obsza</w:t>
      </w:r>
      <w:r w:rsidR="000B61C2" w:rsidRPr="000B61C2">
        <w:rPr>
          <w:rFonts w:cstheme="minorHAnsi"/>
          <w:b/>
          <w:bCs/>
        </w:rPr>
        <w:t xml:space="preserve"> na lata 202</w:t>
      </w:r>
      <w:r w:rsidR="00001CC5">
        <w:rPr>
          <w:rFonts w:cstheme="minorHAnsi"/>
          <w:b/>
          <w:bCs/>
        </w:rPr>
        <w:t>6</w:t>
      </w:r>
      <w:r w:rsidR="000B61C2" w:rsidRPr="000B61C2">
        <w:rPr>
          <w:rFonts w:cstheme="minorHAnsi"/>
          <w:b/>
          <w:bCs/>
        </w:rPr>
        <w:t xml:space="preserve"> </w:t>
      </w:r>
      <w:r w:rsidR="004012CC">
        <w:rPr>
          <w:rFonts w:cstheme="minorHAnsi"/>
          <w:b/>
          <w:bCs/>
        </w:rPr>
        <w:t>-</w:t>
      </w:r>
      <w:r w:rsidR="000B61C2" w:rsidRPr="000B61C2">
        <w:rPr>
          <w:rFonts w:cstheme="minorHAnsi"/>
          <w:b/>
          <w:bCs/>
        </w:rPr>
        <w:t xml:space="preserve"> 203</w:t>
      </w:r>
      <w:r w:rsidR="00001CC5">
        <w:rPr>
          <w:rFonts w:cstheme="minorHAnsi"/>
          <w:b/>
          <w:bCs/>
        </w:rPr>
        <w:t>5</w:t>
      </w:r>
    </w:p>
    <w:p w14:paraId="3320E461" w14:textId="77777777" w:rsidR="00715067" w:rsidRPr="00C645F2" w:rsidRDefault="00715067" w:rsidP="00997CF6">
      <w:pPr>
        <w:spacing w:after="0"/>
        <w:jc w:val="center"/>
        <w:rPr>
          <w:rFonts w:cstheme="minorHAnsi"/>
          <w:b/>
          <w:bCs/>
        </w:rPr>
      </w:pPr>
    </w:p>
    <w:p w14:paraId="2D860076" w14:textId="1E0407B9" w:rsidR="00715067" w:rsidRPr="00715067" w:rsidRDefault="00E4249F" w:rsidP="00997CF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Wójt Gminy </w:t>
      </w:r>
      <w:r w:rsidR="00001CC5">
        <w:rPr>
          <w:rFonts w:cstheme="minorHAnsi"/>
        </w:rPr>
        <w:t>Obsza</w:t>
      </w:r>
      <w:r w:rsidR="00C645F2">
        <w:rPr>
          <w:rFonts w:cstheme="minorHAnsi"/>
        </w:rPr>
        <w:t xml:space="preserve">, </w:t>
      </w:r>
      <w:r w:rsidR="00762DEC" w:rsidRPr="00C645F2">
        <w:rPr>
          <w:rFonts w:cstheme="minorHAnsi"/>
        </w:rPr>
        <w:t xml:space="preserve">działając w </w:t>
      </w:r>
      <w:r w:rsidR="00762DEC" w:rsidRPr="00E4249F">
        <w:rPr>
          <w:rFonts w:cstheme="minorHAnsi"/>
        </w:rPr>
        <w:t xml:space="preserve">oparciu o </w:t>
      </w:r>
      <w:r w:rsidR="00E07F6C" w:rsidRPr="00E4249F">
        <w:rPr>
          <w:rFonts w:cstheme="minorHAnsi"/>
        </w:rPr>
        <w:t>art.</w:t>
      </w:r>
      <w:r w:rsidR="00C645F2" w:rsidRPr="00E4249F">
        <w:rPr>
          <w:rFonts w:cstheme="minorHAnsi"/>
        </w:rPr>
        <w:t xml:space="preserve"> 5a ust. 1 ustawy o samorządzie gminnym (Dz. U. </w:t>
      </w:r>
      <w:r w:rsidR="00997CF6" w:rsidRPr="00E4249F">
        <w:rPr>
          <w:rFonts w:cstheme="minorHAnsi"/>
        </w:rPr>
        <w:t xml:space="preserve">z </w:t>
      </w:r>
      <w:r w:rsidR="00C645F2" w:rsidRPr="00E4249F">
        <w:rPr>
          <w:rFonts w:cstheme="minorHAnsi"/>
        </w:rPr>
        <w:t>202</w:t>
      </w:r>
      <w:r w:rsidRPr="00E4249F">
        <w:rPr>
          <w:rFonts w:cstheme="minorHAnsi"/>
        </w:rPr>
        <w:t>5</w:t>
      </w:r>
      <w:r w:rsidR="00C645F2" w:rsidRPr="00E4249F">
        <w:rPr>
          <w:rFonts w:cstheme="minorHAnsi"/>
        </w:rPr>
        <w:t xml:space="preserve"> poz. </w:t>
      </w:r>
      <w:r w:rsidRPr="00E4249F">
        <w:rPr>
          <w:rFonts w:cstheme="minorHAnsi"/>
        </w:rPr>
        <w:t>1153</w:t>
      </w:r>
      <w:r w:rsidR="00C645F2" w:rsidRPr="00E4249F">
        <w:rPr>
          <w:rFonts w:cstheme="minorHAnsi"/>
        </w:rPr>
        <w:t xml:space="preserve"> z późn. </w:t>
      </w:r>
      <w:r w:rsidRPr="00E4249F">
        <w:rPr>
          <w:rFonts w:cstheme="minorHAnsi"/>
        </w:rPr>
        <w:t>zm.</w:t>
      </w:r>
      <w:r w:rsidR="00C645F2" w:rsidRPr="00E4249F">
        <w:rPr>
          <w:rFonts w:cstheme="minorHAnsi"/>
        </w:rPr>
        <w:t>)</w:t>
      </w:r>
      <w:r w:rsidR="008C1FB2">
        <w:rPr>
          <w:rFonts w:cstheme="minorHAnsi"/>
        </w:rPr>
        <w:t xml:space="preserve">, </w:t>
      </w:r>
      <w:r w:rsidR="00997CF6" w:rsidRPr="00E4249F">
        <w:rPr>
          <w:rFonts w:cstheme="minorHAnsi"/>
        </w:rPr>
        <w:t>art. 6 ust. 3 ustawy o</w:t>
      </w:r>
      <w:r w:rsidR="00997CF6" w:rsidRPr="00E4249F">
        <w:t xml:space="preserve"> </w:t>
      </w:r>
      <w:r w:rsidR="00997CF6" w:rsidRPr="00E4249F">
        <w:rPr>
          <w:rFonts w:cstheme="minorHAnsi"/>
        </w:rPr>
        <w:t>zasadach prowadzenia polityki rozwoju (Dz. U.  z 202</w:t>
      </w:r>
      <w:r w:rsidRPr="00E4249F">
        <w:rPr>
          <w:rFonts w:cstheme="minorHAnsi"/>
        </w:rPr>
        <w:t>5</w:t>
      </w:r>
      <w:r w:rsidR="00997CF6" w:rsidRPr="00E4249F">
        <w:rPr>
          <w:rFonts w:cstheme="minorHAnsi"/>
        </w:rPr>
        <w:t xml:space="preserve"> poz.</w:t>
      </w:r>
      <w:r w:rsidRPr="00E4249F">
        <w:rPr>
          <w:rFonts w:cstheme="minorHAnsi"/>
        </w:rPr>
        <w:t xml:space="preserve"> 198</w:t>
      </w:r>
      <w:r w:rsidR="00997CF6" w:rsidRPr="00E4249F">
        <w:rPr>
          <w:rFonts w:cstheme="minorHAnsi"/>
        </w:rPr>
        <w:t xml:space="preserve"> </w:t>
      </w:r>
      <w:r w:rsidRPr="00E4249F">
        <w:rPr>
          <w:rFonts w:cstheme="minorHAnsi"/>
        </w:rPr>
        <w:t>z</w:t>
      </w:r>
      <w:r>
        <w:rPr>
          <w:rFonts w:cstheme="minorHAnsi"/>
        </w:rPr>
        <w:t xml:space="preserve"> późn. zm</w:t>
      </w:r>
      <w:r w:rsidR="00A945F2">
        <w:rPr>
          <w:rFonts w:cstheme="minorHAnsi"/>
        </w:rPr>
        <w:t xml:space="preserve">) </w:t>
      </w:r>
      <w:r w:rsidR="00520D2B">
        <w:rPr>
          <w:rFonts w:cstheme="minorHAnsi"/>
        </w:rPr>
        <w:t>informuje</w:t>
      </w:r>
      <w:r w:rsidR="00715067">
        <w:rPr>
          <w:rFonts w:cstheme="minorHAnsi"/>
        </w:rPr>
        <w:t xml:space="preserve"> o </w:t>
      </w:r>
      <w:r w:rsidR="00E07F6C" w:rsidRPr="00C645F2">
        <w:rPr>
          <w:rFonts w:cstheme="minorHAnsi"/>
        </w:rPr>
        <w:t>rozpoczęciu konsultacji społecznych projektu Strategii</w:t>
      </w:r>
      <w:r w:rsidR="00333E41">
        <w:rPr>
          <w:rFonts w:cstheme="minorHAnsi"/>
        </w:rPr>
        <w:t xml:space="preserve"> </w:t>
      </w:r>
      <w:r w:rsidR="00997CF6" w:rsidRPr="00997CF6">
        <w:rPr>
          <w:rFonts w:cstheme="minorHAnsi"/>
        </w:rPr>
        <w:t xml:space="preserve">Rozwoju Gminy </w:t>
      </w:r>
      <w:r w:rsidR="00001CC5">
        <w:rPr>
          <w:rFonts w:cstheme="minorHAnsi"/>
        </w:rPr>
        <w:t>Obsza</w:t>
      </w:r>
      <w:r w:rsidR="00997CF6" w:rsidRPr="00997CF6">
        <w:rPr>
          <w:rFonts w:cstheme="minorHAnsi"/>
        </w:rPr>
        <w:t xml:space="preserve"> na lata 202</w:t>
      </w:r>
      <w:r w:rsidR="00001CC5">
        <w:rPr>
          <w:rFonts w:cstheme="minorHAnsi"/>
        </w:rPr>
        <w:t>6</w:t>
      </w:r>
      <w:r w:rsidR="00997CF6" w:rsidRPr="00997CF6">
        <w:rPr>
          <w:rFonts w:cstheme="minorHAnsi"/>
        </w:rPr>
        <w:t xml:space="preserve"> – 203</w:t>
      </w:r>
      <w:r w:rsidR="00001CC5">
        <w:rPr>
          <w:rFonts w:cstheme="minorHAnsi"/>
        </w:rPr>
        <w:t>5.</w:t>
      </w:r>
    </w:p>
    <w:p w14:paraId="2940D18C" w14:textId="7C363F82" w:rsidR="00E07F6C" w:rsidRDefault="00E07F6C" w:rsidP="00997CF6">
      <w:pPr>
        <w:spacing w:after="0"/>
        <w:jc w:val="both"/>
        <w:rPr>
          <w:rFonts w:cstheme="minorHAnsi"/>
        </w:rPr>
      </w:pPr>
      <w:r w:rsidRPr="00C645F2">
        <w:rPr>
          <w:rFonts w:cstheme="minorHAnsi"/>
        </w:rPr>
        <w:t>Konsultacje prowadzone są w celu przedstawienia projektu Strategii</w:t>
      </w:r>
      <w:r w:rsidR="00081984" w:rsidRPr="00C645F2">
        <w:rPr>
          <w:rFonts w:cstheme="minorHAnsi"/>
        </w:rPr>
        <w:t xml:space="preserve"> interesariuszom</w:t>
      </w:r>
      <w:r w:rsidRPr="00C645F2">
        <w:rPr>
          <w:rFonts w:cstheme="minorHAnsi"/>
        </w:rPr>
        <w:t xml:space="preserve"> </w:t>
      </w:r>
      <w:r w:rsidR="00081984" w:rsidRPr="00C645F2">
        <w:rPr>
          <w:rFonts w:cstheme="minorHAnsi"/>
        </w:rPr>
        <w:t>(</w:t>
      </w:r>
      <w:r w:rsidR="000429F8" w:rsidRPr="000429F8">
        <w:rPr>
          <w:rFonts w:cstheme="minorHAnsi"/>
        </w:rPr>
        <w:t>sąsiednim gmin</w:t>
      </w:r>
      <w:r w:rsidR="000429F8">
        <w:rPr>
          <w:rFonts w:cstheme="minorHAnsi"/>
        </w:rPr>
        <w:t>om</w:t>
      </w:r>
      <w:r w:rsidR="000429F8" w:rsidRPr="000429F8">
        <w:rPr>
          <w:rFonts w:cstheme="minorHAnsi"/>
        </w:rPr>
        <w:t xml:space="preserve"> i ich związk</w:t>
      </w:r>
      <w:r w:rsidR="000429F8">
        <w:rPr>
          <w:rFonts w:cstheme="minorHAnsi"/>
        </w:rPr>
        <w:t>om,</w:t>
      </w:r>
      <w:r w:rsidR="000429F8" w:rsidRPr="000429F8">
        <w:rPr>
          <w:rFonts w:cstheme="minorHAnsi"/>
        </w:rPr>
        <w:t xml:space="preserve"> </w:t>
      </w:r>
      <w:r w:rsidR="007C725B" w:rsidRPr="00C645F2">
        <w:rPr>
          <w:rFonts w:cstheme="minorHAnsi"/>
        </w:rPr>
        <w:t>mieszkańcom</w:t>
      </w:r>
      <w:r w:rsidR="00081984" w:rsidRPr="00C645F2">
        <w:rPr>
          <w:rFonts w:cstheme="minorHAnsi"/>
        </w:rPr>
        <w:t xml:space="preserve">, </w:t>
      </w:r>
      <w:r w:rsidR="00715067">
        <w:rPr>
          <w:rFonts w:cstheme="minorHAnsi"/>
        </w:rPr>
        <w:t>organizacjom pozarządowym</w:t>
      </w:r>
      <w:r w:rsidR="00997CF6">
        <w:rPr>
          <w:rFonts w:cstheme="minorHAnsi"/>
        </w:rPr>
        <w:t xml:space="preserve"> </w:t>
      </w:r>
      <w:r w:rsidR="00081984" w:rsidRPr="00C645F2">
        <w:rPr>
          <w:rFonts w:cstheme="minorHAnsi"/>
        </w:rPr>
        <w:t xml:space="preserve">oraz </w:t>
      </w:r>
      <w:r w:rsidR="00E65D0A" w:rsidRPr="00C645F2">
        <w:rPr>
          <w:rFonts w:cstheme="minorHAnsi"/>
        </w:rPr>
        <w:t xml:space="preserve">lokalnym </w:t>
      </w:r>
      <w:r w:rsidR="00081984" w:rsidRPr="00C645F2">
        <w:rPr>
          <w:rFonts w:cstheme="minorHAnsi"/>
        </w:rPr>
        <w:t xml:space="preserve">partnerom społecznym i gospodarczym) </w:t>
      </w:r>
      <w:r w:rsidR="00997CF6">
        <w:rPr>
          <w:rFonts w:cstheme="minorHAnsi"/>
        </w:rPr>
        <w:t xml:space="preserve">i </w:t>
      </w:r>
      <w:r w:rsidR="00081984" w:rsidRPr="00C645F2">
        <w:rPr>
          <w:rFonts w:cstheme="minorHAnsi"/>
        </w:rPr>
        <w:t xml:space="preserve">umożliwienia </w:t>
      </w:r>
      <w:r w:rsidRPr="00C645F2">
        <w:rPr>
          <w:rFonts w:cstheme="minorHAnsi"/>
        </w:rPr>
        <w:t xml:space="preserve">złożenia </w:t>
      </w:r>
      <w:r w:rsidR="007C725B" w:rsidRPr="00C645F2">
        <w:rPr>
          <w:rFonts w:cstheme="minorHAnsi"/>
        </w:rPr>
        <w:t xml:space="preserve">uwag </w:t>
      </w:r>
      <w:r w:rsidRPr="00C645F2">
        <w:rPr>
          <w:rFonts w:cstheme="minorHAnsi"/>
        </w:rPr>
        <w:t>dotyczących projektu Strategii.</w:t>
      </w:r>
    </w:p>
    <w:p w14:paraId="5B4A4597" w14:textId="77777777" w:rsidR="000429F8" w:rsidRPr="00715067" w:rsidRDefault="000429F8" w:rsidP="00997CF6">
      <w:pPr>
        <w:spacing w:after="0"/>
        <w:jc w:val="both"/>
        <w:rPr>
          <w:rFonts w:cstheme="minorHAnsi"/>
          <w:color w:val="ED7D31" w:themeColor="accent2"/>
        </w:rPr>
      </w:pPr>
    </w:p>
    <w:p w14:paraId="43C0E07F" w14:textId="67849CE5" w:rsidR="00762DEC" w:rsidRPr="00C645F2" w:rsidRDefault="00E07F6C" w:rsidP="00997CF6">
      <w:pPr>
        <w:spacing w:after="0"/>
        <w:rPr>
          <w:rFonts w:cstheme="minorHAnsi"/>
          <w:b/>
          <w:bCs/>
          <w:u w:val="single"/>
        </w:rPr>
      </w:pPr>
      <w:r w:rsidRPr="00C645F2">
        <w:rPr>
          <w:rFonts w:cstheme="minorHAnsi"/>
          <w:b/>
          <w:bCs/>
          <w:u w:val="single"/>
        </w:rPr>
        <w:t>Informacje o konsultacjach</w:t>
      </w:r>
      <w:r w:rsidR="00762DEC" w:rsidRPr="00C645F2">
        <w:rPr>
          <w:rFonts w:cstheme="minorHAnsi"/>
          <w:b/>
          <w:bCs/>
          <w:u w:val="single"/>
        </w:rPr>
        <w:t>:</w:t>
      </w:r>
    </w:p>
    <w:p w14:paraId="48EC8DBD" w14:textId="75B9CE3D" w:rsidR="00382115" w:rsidRPr="00C645F2" w:rsidRDefault="00382115" w:rsidP="00997CF6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cstheme="minorHAnsi"/>
          <w:b/>
          <w:bCs/>
        </w:rPr>
      </w:pPr>
      <w:r w:rsidRPr="00C645F2">
        <w:rPr>
          <w:rFonts w:cstheme="minorHAnsi"/>
          <w:b/>
          <w:bCs/>
        </w:rPr>
        <w:t xml:space="preserve">Konsultacje społeczne przeprowadzone będą od dnia </w:t>
      </w:r>
      <w:r w:rsidR="0059740B">
        <w:rPr>
          <w:rFonts w:cstheme="minorHAnsi"/>
          <w:b/>
          <w:bCs/>
        </w:rPr>
        <w:t>15</w:t>
      </w:r>
      <w:r w:rsidR="00C029B0">
        <w:rPr>
          <w:rFonts w:cstheme="minorHAnsi"/>
          <w:b/>
          <w:bCs/>
        </w:rPr>
        <w:t>.06.</w:t>
      </w:r>
      <w:r w:rsidR="001C077C" w:rsidRPr="00C645F2">
        <w:rPr>
          <w:rFonts w:cstheme="minorHAnsi"/>
          <w:b/>
          <w:bCs/>
        </w:rPr>
        <w:t>202</w:t>
      </w:r>
      <w:r w:rsidR="000429F8">
        <w:rPr>
          <w:rFonts w:cstheme="minorHAnsi"/>
          <w:b/>
          <w:bCs/>
        </w:rPr>
        <w:t>6</w:t>
      </w:r>
      <w:r w:rsidR="001C077C" w:rsidRPr="00C645F2">
        <w:rPr>
          <w:rFonts w:cstheme="minorHAnsi"/>
          <w:b/>
          <w:bCs/>
        </w:rPr>
        <w:t xml:space="preserve"> r.</w:t>
      </w:r>
      <w:r w:rsidRPr="00C645F2">
        <w:rPr>
          <w:rFonts w:cstheme="minorHAnsi"/>
          <w:b/>
          <w:bCs/>
        </w:rPr>
        <w:t xml:space="preserve"> do </w:t>
      </w:r>
      <w:r w:rsidR="00997CF6">
        <w:rPr>
          <w:rFonts w:cstheme="minorHAnsi"/>
          <w:b/>
          <w:bCs/>
        </w:rPr>
        <w:t xml:space="preserve">dnia </w:t>
      </w:r>
      <w:r w:rsidR="0059740B">
        <w:rPr>
          <w:rFonts w:cstheme="minorHAnsi"/>
          <w:b/>
          <w:bCs/>
        </w:rPr>
        <w:t>22</w:t>
      </w:r>
      <w:r w:rsidR="00C029B0">
        <w:rPr>
          <w:rFonts w:cstheme="minorHAnsi"/>
          <w:b/>
          <w:bCs/>
        </w:rPr>
        <w:t>.07.</w:t>
      </w:r>
      <w:r w:rsidR="001C077C" w:rsidRPr="00C645F2">
        <w:rPr>
          <w:rFonts w:cstheme="minorHAnsi"/>
          <w:b/>
          <w:bCs/>
        </w:rPr>
        <w:t>202</w:t>
      </w:r>
      <w:r w:rsidR="000429F8">
        <w:rPr>
          <w:rFonts w:cstheme="minorHAnsi"/>
          <w:b/>
          <w:bCs/>
        </w:rPr>
        <w:t>6</w:t>
      </w:r>
      <w:r w:rsidR="00520D2B">
        <w:rPr>
          <w:rFonts w:cstheme="minorHAnsi"/>
          <w:b/>
          <w:bCs/>
        </w:rPr>
        <w:t xml:space="preserve"> </w:t>
      </w:r>
      <w:r w:rsidR="001C077C" w:rsidRPr="00C645F2">
        <w:rPr>
          <w:rFonts w:cstheme="minorHAnsi"/>
          <w:b/>
          <w:bCs/>
        </w:rPr>
        <w:t>r.</w:t>
      </w:r>
    </w:p>
    <w:p w14:paraId="58D79A26" w14:textId="77777777" w:rsidR="00001CC5" w:rsidRDefault="00762DEC" w:rsidP="00001CC5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cstheme="minorHAnsi"/>
        </w:rPr>
      </w:pPr>
      <w:r w:rsidRPr="00C645F2">
        <w:rPr>
          <w:rFonts w:cstheme="minorHAnsi"/>
        </w:rPr>
        <w:t xml:space="preserve">Wszyscy zainteresowani, w </w:t>
      </w:r>
      <w:r w:rsidR="00382115" w:rsidRPr="00C645F2">
        <w:rPr>
          <w:rFonts w:cstheme="minorHAnsi"/>
        </w:rPr>
        <w:t>terminie określonym powyżej</w:t>
      </w:r>
      <w:r w:rsidR="002F71D8" w:rsidRPr="00C645F2">
        <w:rPr>
          <w:rFonts w:cstheme="minorHAnsi"/>
        </w:rPr>
        <w:t>,</w:t>
      </w:r>
      <w:r w:rsidRPr="00C645F2">
        <w:rPr>
          <w:rFonts w:cstheme="minorHAnsi"/>
        </w:rPr>
        <w:t xml:space="preserve"> mogą zapoznać się z </w:t>
      </w:r>
      <w:r w:rsidR="00302105" w:rsidRPr="00C645F2">
        <w:rPr>
          <w:rFonts w:cstheme="minorHAnsi"/>
        </w:rPr>
        <w:t>projekt</w:t>
      </w:r>
      <w:r w:rsidR="00715067">
        <w:rPr>
          <w:rFonts w:cstheme="minorHAnsi"/>
        </w:rPr>
        <w:t>em</w:t>
      </w:r>
      <w:r w:rsidR="008D33F5" w:rsidRPr="00C645F2">
        <w:rPr>
          <w:rFonts w:cstheme="minorHAnsi"/>
        </w:rPr>
        <w:t xml:space="preserve"> dokument</w:t>
      </w:r>
      <w:r w:rsidR="00715067">
        <w:rPr>
          <w:rFonts w:cstheme="minorHAnsi"/>
        </w:rPr>
        <w:t>u</w:t>
      </w:r>
      <w:r w:rsidR="008D33F5" w:rsidRPr="00C645F2">
        <w:rPr>
          <w:rFonts w:cstheme="minorHAnsi"/>
        </w:rPr>
        <w:t xml:space="preserve"> </w:t>
      </w:r>
      <w:r w:rsidR="00997CF6">
        <w:rPr>
          <w:rFonts w:cstheme="minorHAnsi"/>
        </w:rPr>
        <w:t xml:space="preserve">Strategii </w:t>
      </w:r>
      <w:r w:rsidR="008D33F5" w:rsidRPr="00C645F2">
        <w:rPr>
          <w:rFonts w:cstheme="minorHAnsi"/>
        </w:rPr>
        <w:t>podlegający</w:t>
      </w:r>
      <w:r w:rsidR="00715067">
        <w:rPr>
          <w:rFonts w:cstheme="minorHAnsi"/>
        </w:rPr>
        <w:t>m</w:t>
      </w:r>
      <w:r w:rsidR="008D33F5" w:rsidRPr="00C645F2">
        <w:rPr>
          <w:rFonts w:cstheme="minorHAnsi"/>
        </w:rPr>
        <w:t xml:space="preserve"> konsultacjom społecznym.</w:t>
      </w:r>
    </w:p>
    <w:p w14:paraId="424C5F45" w14:textId="1535D1A7" w:rsidR="00D55AA0" w:rsidRPr="00001CC5" w:rsidRDefault="008D33F5" w:rsidP="00001CC5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cstheme="minorHAnsi"/>
        </w:rPr>
      </w:pPr>
      <w:r w:rsidRPr="00001CC5">
        <w:rPr>
          <w:rFonts w:cstheme="minorHAnsi"/>
        </w:rPr>
        <w:t>Dokument podlegają</w:t>
      </w:r>
      <w:r w:rsidR="00715067" w:rsidRPr="00001CC5">
        <w:rPr>
          <w:rFonts w:cstheme="minorHAnsi"/>
        </w:rPr>
        <w:t>cy</w:t>
      </w:r>
      <w:r w:rsidRPr="00001CC5">
        <w:rPr>
          <w:rFonts w:cstheme="minorHAnsi"/>
        </w:rPr>
        <w:t xml:space="preserve"> konsultacjom społecznym dostępn</w:t>
      </w:r>
      <w:r w:rsidR="00715067" w:rsidRPr="00001CC5">
        <w:rPr>
          <w:rFonts w:cstheme="minorHAnsi"/>
        </w:rPr>
        <w:t>y</w:t>
      </w:r>
      <w:r w:rsidRPr="00001CC5">
        <w:rPr>
          <w:rFonts w:cstheme="minorHAnsi"/>
        </w:rPr>
        <w:t xml:space="preserve"> </w:t>
      </w:r>
      <w:r w:rsidR="00715067" w:rsidRPr="00001CC5">
        <w:rPr>
          <w:rFonts w:cstheme="minorHAnsi"/>
        </w:rPr>
        <w:t>jest</w:t>
      </w:r>
      <w:r w:rsidRPr="00001CC5">
        <w:rPr>
          <w:rFonts w:cstheme="minorHAnsi"/>
        </w:rPr>
        <w:t xml:space="preserve"> </w:t>
      </w:r>
      <w:r w:rsidR="00762DEC" w:rsidRPr="00001CC5">
        <w:rPr>
          <w:rFonts w:cstheme="minorHAnsi"/>
        </w:rPr>
        <w:t xml:space="preserve">na niniejszej stronie internetowej oraz </w:t>
      </w:r>
      <w:r w:rsidR="005A39CA" w:rsidRPr="00001CC5">
        <w:rPr>
          <w:rFonts w:cstheme="minorHAnsi"/>
        </w:rPr>
        <w:t>jest</w:t>
      </w:r>
      <w:r w:rsidR="00762DEC" w:rsidRPr="00001CC5">
        <w:rPr>
          <w:rFonts w:cstheme="minorHAnsi"/>
        </w:rPr>
        <w:t xml:space="preserve"> wyłożon</w:t>
      </w:r>
      <w:r w:rsidR="00715067" w:rsidRPr="00001CC5">
        <w:rPr>
          <w:rFonts w:cstheme="minorHAnsi"/>
        </w:rPr>
        <w:t>y</w:t>
      </w:r>
      <w:r w:rsidR="00762DEC" w:rsidRPr="00001CC5">
        <w:rPr>
          <w:rFonts w:cstheme="minorHAnsi"/>
        </w:rPr>
        <w:t xml:space="preserve"> do wglądu w </w:t>
      </w:r>
      <w:r w:rsidR="00715067" w:rsidRPr="00001CC5">
        <w:rPr>
          <w:rFonts w:cstheme="minorHAnsi"/>
        </w:rPr>
        <w:t xml:space="preserve">siedzibie </w:t>
      </w:r>
      <w:r w:rsidR="00685423" w:rsidRPr="00001CC5">
        <w:rPr>
          <w:rFonts w:cstheme="minorHAnsi"/>
        </w:rPr>
        <w:t xml:space="preserve">Urzędu Gminy </w:t>
      </w:r>
      <w:r w:rsidR="00001CC5" w:rsidRPr="00001CC5">
        <w:rPr>
          <w:rFonts w:cstheme="minorHAnsi"/>
        </w:rPr>
        <w:t>Obsza</w:t>
      </w:r>
      <w:r w:rsidR="00685423" w:rsidRPr="00001CC5">
        <w:rPr>
          <w:rFonts w:cstheme="minorHAnsi"/>
        </w:rPr>
        <w:t xml:space="preserve">, </w:t>
      </w:r>
      <w:r w:rsidR="00001CC5" w:rsidRPr="00001CC5">
        <w:rPr>
          <w:rFonts w:cstheme="minorHAnsi"/>
        </w:rPr>
        <w:t>Obsza 36</w:t>
      </w:r>
      <w:r w:rsidR="00001CC5">
        <w:rPr>
          <w:rFonts w:cstheme="minorHAnsi"/>
        </w:rPr>
        <w:t xml:space="preserve">, </w:t>
      </w:r>
      <w:r w:rsidR="00001CC5" w:rsidRPr="00001CC5">
        <w:rPr>
          <w:rFonts w:cstheme="minorHAnsi"/>
        </w:rPr>
        <w:t>23-413 Obsza</w:t>
      </w:r>
      <w:r w:rsidR="00400373" w:rsidRPr="00001CC5">
        <w:rPr>
          <w:rFonts w:cstheme="minorHAnsi"/>
        </w:rPr>
        <w:t>,</w:t>
      </w:r>
      <w:r w:rsidR="000429F8" w:rsidRPr="00001CC5">
        <w:rPr>
          <w:rFonts w:cstheme="minorHAnsi"/>
        </w:rPr>
        <w:t xml:space="preserve"> </w:t>
      </w:r>
      <w:r w:rsidR="00D55AA0" w:rsidRPr="00001CC5">
        <w:rPr>
          <w:rFonts w:cstheme="minorHAnsi"/>
        </w:rPr>
        <w:t>pok</w:t>
      </w:r>
      <w:r w:rsidR="00400373" w:rsidRPr="00001CC5">
        <w:rPr>
          <w:rFonts w:cstheme="minorHAnsi"/>
        </w:rPr>
        <w:t>ój</w:t>
      </w:r>
      <w:r w:rsidR="00D55AA0" w:rsidRPr="00001CC5">
        <w:rPr>
          <w:rFonts w:cstheme="minorHAnsi"/>
        </w:rPr>
        <w:t xml:space="preserve"> nr</w:t>
      </w:r>
      <w:r w:rsidR="00C85E8D" w:rsidRPr="00001CC5">
        <w:rPr>
          <w:rFonts w:cstheme="minorHAnsi"/>
        </w:rPr>
        <w:t xml:space="preserve"> </w:t>
      </w:r>
      <w:r w:rsidR="005213F1">
        <w:rPr>
          <w:rFonts w:cstheme="minorHAnsi"/>
        </w:rPr>
        <w:t>6</w:t>
      </w:r>
    </w:p>
    <w:p w14:paraId="682A7AAF" w14:textId="15CB5075" w:rsidR="00EB027A" w:rsidRPr="00C645F2" w:rsidRDefault="00762DEC" w:rsidP="00997CF6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cstheme="minorHAnsi"/>
          <w:i/>
          <w:iCs/>
        </w:rPr>
      </w:pPr>
      <w:r w:rsidRPr="00C645F2">
        <w:rPr>
          <w:rFonts w:cstheme="minorHAnsi"/>
        </w:rPr>
        <w:t>Każdy ma prawo składania uwag w terminie określonym powyżej.</w:t>
      </w:r>
    </w:p>
    <w:p w14:paraId="3129D2CD" w14:textId="10ADCB3D" w:rsidR="00762DEC" w:rsidRPr="00C645F2" w:rsidRDefault="00762DEC" w:rsidP="00997CF6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cstheme="minorHAnsi"/>
          <w:i/>
          <w:iCs/>
        </w:rPr>
      </w:pPr>
      <w:r w:rsidRPr="00C645F2">
        <w:rPr>
          <w:rFonts w:cstheme="minorHAnsi"/>
        </w:rPr>
        <w:t xml:space="preserve">Uwagi </w:t>
      </w:r>
      <w:r w:rsidR="009E5342" w:rsidRPr="00C645F2">
        <w:rPr>
          <w:rFonts w:cstheme="minorHAnsi"/>
        </w:rPr>
        <w:t xml:space="preserve">należy składać </w:t>
      </w:r>
      <w:r w:rsidR="00EA4C88" w:rsidRPr="00C645F2">
        <w:rPr>
          <w:rFonts w:cstheme="minorHAnsi"/>
          <w:b/>
          <w:bCs/>
        </w:rPr>
        <w:t xml:space="preserve">wyłącznie </w:t>
      </w:r>
      <w:r w:rsidR="009E5342" w:rsidRPr="00C645F2">
        <w:rPr>
          <w:rFonts w:cstheme="minorHAnsi"/>
          <w:b/>
          <w:bCs/>
        </w:rPr>
        <w:t>na formularz</w:t>
      </w:r>
      <w:r w:rsidR="00333E41">
        <w:rPr>
          <w:rFonts w:cstheme="minorHAnsi"/>
          <w:b/>
          <w:bCs/>
        </w:rPr>
        <w:t>u</w:t>
      </w:r>
      <w:r w:rsidR="009E5342" w:rsidRPr="00C645F2">
        <w:rPr>
          <w:rFonts w:cstheme="minorHAnsi"/>
          <w:b/>
          <w:bCs/>
        </w:rPr>
        <w:t xml:space="preserve"> konsultacyjn</w:t>
      </w:r>
      <w:r w:rsidR="0003472E" w:rsidRPr="00C645F2">
        <w:rPr>
          <w:rFonts w:cstheme="minorHAnsi"/>
          <w:b/>
          <w:bCs/>
        </w:rPr>
        <w:t>y</w:t>
      </w:r>
      <w:r w:rsidR="00715067">
        <w:rPr>
          <w:rFonts w:cstheme="minorHAnsi"/>
          <w:b/>
          <w:bCs/>
        </w:rPr>
        <w:t>m</w:t>
      </w:r>
      <w:r w:rsidR="009E5342" w:rsidRPr="00C645F2">
        <w:rPr>
          <w:rFonts w:cstheme="minorHAnsi"/>
        </w:rPr>
        <w:t xml:space="preserve"> umieszczony</w:t>
      </w:r>
      <w:r w:rsidR="00715067">
        <w:rPr>
          <w:rFonts w:cstheme="minorHAnsi"/>
        </w:rPr>
        <w:t>m</w:t>
      </w:r>
      <w:r w:rsidR="009E5342" w:rsidRPr="00C645F2">
        <w:rPr>
          <w:rFonts w:cstheme="minorHAnsi"/>
        </w:rPr>
        <w:t xml:space="preserve"> na niniejszej stronie internetowej</w:t>
      </w:r>
      <w:r w:rsidRPr="00C645F2">
        <w:rPr>
          <w:rFonts w:cstheme="minorHAnsi"/>
        </w:rPr>
        <w:t>:</w:t>
      </w:r>
    </w:p>
    <w:p w14:paraId="7A23D858" w14:textId="63FC44E7" w:rsidR="00E749FB" w:rsidRDefault="00762DEC" w:rsidP="00997CF6">
      <w:pPr>
        <w:pStyle w:val="Akapitzlist"/>
        <w:numPr>
          <w:ilvl w:val="0"/>
          <w:numId w:val="1"/>
        </w:numPr>
        <w:spacing w:after="0"/>
        <w:ind w:left="567" w:hanging="283"/>
        <w:contextualSpacing w:val="0"/>
        <w:rPr>
          <w:rFonts w:cstheme="minorHAnsi"/>
        </w:rPr>
      </w:pPr>
      <w:r w:rsidRPr="00E749FB">
        <w:rPr>
          <w:rFonts w:cstheme="minorHAnsi"/>
        </w:rPr>
        <w:t>drogą elektroniczną</w:t>
      </w:r>
      <w:r w:rsidR="009E5342" w:rsidRPr="00E749FB">
        <w:rPr>
          <w:rFonts w:cstheme="minorHAnsi"/>
        </w:rPr>
        <w:t>, przesyłając formularz</w:t>
      </w:r>
      <w:r w:rsidRPr="00E749FB">
        <w:rPr>
          <w:rFonts w:cstheme="minorHAnsi"/>
        </w:rPr>
        <w:t xml:space="preserve"> </w:t>
      </w:r>
      <w:r w:rsidR="005A39CA">
        <w:rPr>
          <w:rFonts w:cstheme="minorHAnsi"/>
        </w:rPr>
        <w:t xml:space="preserve">konsultacyjny </w:t>
      </w:r>
      <w:r w:rsidRPr="00E749FB">
        <w:rPr>
          <w:rFonts w:cstheme="minorHAnsi"/>
        </w:rPr>
        <w:t>na adres:</w:t>
      </w:r>
      <w:r w:rsidR="00E01863" w:rsidRPr="00E749FB">
        <w:rPr>
          <w:rFonts w:cstheme="minorHAnsi"/>
        </w:rPr>
        <w:t xml:space="preserve"> </w:t>
      </w:r>
      <w:r w:rsidR="002D5548">
        <w:rPr>
          <w:rFonts w:cstheme="minorHAnsi"/>
        </w:rPr>
        <w:t xml:space="preserve"> sekretariat@obsza.pl</w:t>
      </w:r>
    </w:p>
    <w:p w14:paraId="4F38D734" w14:textId="52EB1045" w:rsidR="00997CF6" w:rsidRDefault="00E749FB" w:rsidP="00997CF6">
      <w:pPr>
        <w:pStyle w:val="Akapitzlist"/>
        <w:spacing w:after="0"/>
        <w:ind w:left="567"/>
        <w:contextualSpacing w:val="0"/>
        <w:jc w:val="both"/>
        <w:rPr>
          <w:rFonts w:cstheme="minorHAnsi"/>
          <w:i/>
          <w:iCs/>
        </w:rPr>
      </w:pPr>
      <w:r w:rsidRPr="00E749FB">
        <w:rPr>
          <w:rFonts w:cstheme="minorHAnsi"/>
        </w:rPr>
        <w:t xml:space="preserve">W tytule maila należy wpisać: </w:t>
      </w:r>
      <w:r w:rsidRPr="00E749FB">
        <w:rPr>
          <w:rFonts w:cstheme="minorHAnsi"/>
          <w:i/>
          <w:iCs/>
        </w:rPr>
        <w:t xml:space="preserve">Konsultacje społeczne projektu Strategii </w:t>
      </w:r>
      <w:r w:rsidR="00997CF6" w:rsidRPr="00997CF6">
        <w:rPr>
          <w:rFonts w:cstheme="minorHAnsi"/>
          <w:i/>
          <w:iCs/>
        </w:rPr>
        <w:t xml:space="preserve">Rozwoju Gminy </w:t>
      </w:r>
      <w:r w:rsidR="00001CC5">
        <w:rPr>
          <w:rFonts w:cstheme="minorHAnsi"/>
          <w:i/>
          <w:iCs/>
        </w:rPr>
        <w:t>Obsza</w:t>
      </w:r>
      <w:r w:rsidR="00997CF6" w:rsidRPr="00997CF6">
        <w:rPr>
          <w:rFonts w:cstheme="minorHAnsi"/>
          <w:i/>
          <w:iCs/>
        </w:rPr>
        <w:t xml:space="preserve"> na lata 202</w:t>
      </w:r>
      <w:r w:rsidR="00001CC5">
        <w:rPr>
          <w:rFonts w:cstheme="minorHAnsi"/>
          <w:i/>
          <w:iCs/>
        </w:rPr>
        <w:t>6</w:t>
      </w:r>
      <w:r w:rsidR="00997CF6" w:rsidRPr="00997CF6">
        <w:rPr>
          <w:rFonts w:cstheme="minorHAnsi"/>
          <w:i/>
          <w:iCs/>
        </w:rPr>
        <w:t xml:space="preserve"> – 203</w:t>
      </w:r>
      <w:r w:rsidR="00001CC5">
        <w:rPr>
          <w:rFonts w:cstheme="minorHAnsi"/>
          <w:i/>
          <w:iCs/>
        </w:rPr>
        <w:t>5</w:t>
      </w:r>
      <w:r w:rsidR="00C94397">
        <w:rPr>
          <w:rFonts w:cstheme="minorHAnsi"/>
          <w:i/>
          <w:iCs/>
        </w:rPr>
        <w:t>,</w:t>
      </w:r>
    </w:p>
    <w:p w14:paraId="28BA7FEF" w14:textId="18CB67C1" w:rsidR="00997CF6" w:rsidRPr="00001CC5" w:rsidRDefault="00762DEC" w:rsidP="00001CC5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429F8">
        <w:rPr>
          <w:rFonts w:cstheme="minorHAnsi"/>
        </w:rPr>
        <w:t>pisemnie</w:t>
      </w:r>
      <w:r w:rsidR="009E5342" w:rsidRPr="000429F8">
        <w:rPr>
          <w:rFonts w:cstheme="minorHAnsi"/>
        </w:rPr>
        <w:t>,</w:t>
      </w:r>
      <w:r w:rsidRPr="000429F8">
        <w:rPr>
          <w:rFonts w:cstheme="minorHAnsi"/>
        </w:rPr>
        <w:t xml:space="preserve"> przesyłając </w:t>
      </w:r>
      <w:r w:rsidR="009E5342" w:rsidRPr="000429F8">
        <w:rPr>
          <w:rFonts w:cstheme="minorHAnsi"/>
        </w:rPr>
        <w:t xml:space="preserve">formularz </w:t>
      </w:r>
      <w:r w:rsidR="005A39CA" w:rsidRPr="000429F8">
        <w:rPr>
          <w:rFonts w:cstheme="minorHAnsi"/>
        </w:rPr>
        <w:t xml:space="preserve">konsultacyjny </w:t>
      </w:r>
      <w:r w:rsidRPr="000429F8">
        <w:rPr>
          <w:rFonts w:cstheme="minorHAnsi"/>
        </w:rPr>
        <w:t xml:space="preserve">na adres pocztowy: </w:t>
      </w:r>
      <w:r w:rsidR="00001CC5">
        <w:rPr>
          <w:rFonts w:cstheme="minorHAnsi"/>
        </w:rPr>
        <w:t xml:space="preserve">Urząd Gminy Obsza, </w:t>
      </w:r>
      <w:r w:rsidR="00001CC5" w:rsidRPr="00001CC5">
        <w:rPr>
          <w:rFonts w:cstheme="minorHAnsi"/>
        </w:rPr>
        <w:t>Obsza 36</w:t>
      </w:r>
      <w:r w:rsidR="00001CC5">
        <w:rPr>
          <w:rFonts w:cstheme="minorHAnsi"/>
        </w:rPr>
        <w:t xml:space="preserve">, </w:t>
      </w:r>
      <w:r w:rsidR="00001CC5" w:rsidRPr="00001CC5">
        <w:rPr>
          <w:rFonts w:cstheme="minorHAnsi"/>
        </w:rPr>
        <w:t>23-413 Obsza</w:t>
      </w:r>
      <w:r w:rsidR="000429F8" w:rsidRPr="00001CC5">
        <w:rPr>
          <w:rFonts w:cstheme="minorHAnsi"/>
        </w:rPr>
        <w:t xml:space="preserve">, </w:t>
      </w:r>
      <w:r w:rsidR="00E749FB" w:rsidRPr="00001CC5">
        <w:rPr>
          <w:rFonts w:cstheme="minorHAnsi"/>
        </w:rPr>
        <w:t xml:space="preserve">z dopiskiem na kopercie: </w:t>
      </w:r>
      <w:r w:rsidR="00E749FB" w:rsidRPr="00001CC5">
        <w:rPr>
          <w:rFonts w:cstheme="minorHAnsi"/>
          <w:i/>
          <w:iCs/>
        </w:rPr>
        <w:t xml:space="preserve">Konsultacje społeczne projektu Strategii </w:t>
      </w:r>
      <w:r w:rsidR="00997CF6" w:rsidRPr="00001CC5">
        <w:rPr>
          <w:rFonts w:cstheme="minorHAnsi"/>
          <w:i/>
          <w:iCs/>
        </w:rPr>
        <w:t xml:space="preserve">Rozwoju Gminy </w:t>
      </w:r>
      <w:r w:rsidR="00001CC5">
        <w:rPr>
          <w:rFonts w:cstheme="minorHAnsi"/>
          <w:i/>
          <w:iCs/>
        </w:rPr>
        <w:t>Obsza</w:t>
      </w:r>
      <w:r w:rsidR="00997CF6" w:rsidRPr="00001CC5">
        <w:rPr>
          <w:rFonts w:cstheme="minorHAnsi"/>
          <w:i/>
          <w:iCs/>
        </w:rPr>
        <w:t xml:space="preserve"> na lata 202</w:t>
      </w:r>
      <w:r w:rsidR="00001CC5">
        <w:rPr>
          <w:rFonts w:cstheme="minorHAnsi"/>
          <w:i/>
          <w:iCs/>
        </w:rPr>
        <w:t>6</w:t>
      </w:r>
      <w:r w:rsidR="00997CF6" w:rsidRPr="00001CC5">
        <w:rPr>
          <w:rFonts w:cstheme="minorHAnsi"/>
          <w:i/>
          <w:iCs/>
        </w:rPr>
        <w:t xml:space="preserve"> – 203</w:t>
      </w:r>
      <w:r w:rsidR="00001CC5">
        <w:rPr>
          <w:rFonts w:cstheme="minorHAnsi"/>
          <w:i/>
          <w:iCs/>
        </w:rPr>
        <w:t>5</w:t>
      </w:r>
      <w:r w:rsidR="00C94397" w:rsidRPr="00001CC5">
        <w:rPr>
          <w:rFonts w:cstheme="minorHAnsi"/>
          <w:i/>
          <w:iCs/>
        </w:rPr>
        <w:t>,</w:t>
      </w:r>
    </w:p>
    <w:p w14:paraId="0BEDE465" w14:textId="46CA822F" w:rsidR="00C85E8D" w:rsidRPr="00001CC5" w:rsidRDefault="00762DEC" w:rsidP="00001CC5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997CF6">
        <w:rPr>
          <w:rFonts w:cstheme="minorHAnsi"/>
        </w:rPr>
        <w:t xml:space="preserve">ustnie do protokołu w </w:t>
      </w:r>
      <w:r w:rsidR="00CE4703" w:rsidRPr="00997CF6">
        <w:rPr>
          <w:rFonts w:cstheme="minorHAnsi"/>
        </w:rPr>
        <w:t>siedzibie</w:t>
      </w:r>
      <w:r w:rsidR="00715067" w:rsidRPr="00997CF6">
        <w:rPr>
          <w:rFonts w:cstheme="minorHAnsi"/>
        </w:rPr>
        <w:t xml:space="preserve"> </w:t>
      </w:r>
      <w:r w:rsidR="000429F8" w:rsidRPr="000429F8">
        <w:rPr>
          <w:rFonts w:cstheme="minorHAnsi"/>
        </w:rPr>
        <w:t xml:space="preserve">Urzędu Gminy </w:t>
      </w:r>
      <w:r w:rsidR="00001CC5">
        <w:rPr>
          <w:rFonts w:cstheme="minorHAnsi"/>
        </w:rPr>
        <w:t>Obsza</w:t>
      </w:r>
      <w:r w:rsidR="000429F8" w:rsidRPr="000429F8">
        <w:rPr>
          <w:rFonts w:cstheme="minorHAnsi"/>
        </w:rPr>
        <w:t xml:space="preserve">, </w:t>
      </w:r>
      <w:r w:rsidR="00001CC5" w:rsidRPr="00001CC5">
        <w:rPr>
          <w:rFonts w:cstheme="minorHAnsi"/>
        </w:rPr>
        <w:t>Obsza 36</w:t>
      </w:r>
      <w:r w:rsidR="00001CC5">
        <w:rPr>
          <w:rFonts w:cstheme="minorHAnsi"/>
        </w:rPr>
        <w:t xml:space="preserve">, </w:t>
      </w:r>
      <w:r w:rsidR="00001CC5" w:rsidRPr="00001CC5">
        <w:rPr>
          <w:rFonts w:cstheme="minorHAnsi"/>
        </w:rPr>
        <w:t>23-413 Obsza</w:t>
      </w:r>
      <w:r w:rsidR="000429F8" w:rsidRPr="00001CC5">
        <w:rPr>
          <w:rFonts w:cstheme="minorHAnsi"/>
        </w:rPr>
        <w:t xml:space="preserve">, </w:t>
      </w:r>
      <w:r w:rsidR="002D5548">
        <w:rPr>
          <w:rFonts w:cstheme="minorHAnsi"/>
        </w:rPr>
        <w:t>pok. nr 6,</w:t>
      </w:r>
      <w:r w:rsidR="00C85E8D" w:rsidRPr="00001CC5">
        <w:rPr>
          <w:rFonts w:cstheme="minorHAnsi"/>
        </w:rPr>
        <w:t xml:space="preserve"> tel.</w:t>
      </w:r>
      <w:r w:rsidR="006C168E" w:rsidRPr="00001CC5">
        <w:rPr>
          <w:rFonts w:cstheme="minorHAnsi"/>
        </w:rPr>
        <w:t xml:space="preserve"> </w:t>
      </w:r>
      <w:r w:rsidR="002D5548">
        <w:rPr>
          <w:rFonts w:cstheme="minorHAnsi"/>
        </w:rPr>
        <w:t xml:space="preserve">(84) 689-10-02 wew. 44 </w:t>
      </w:r>
      <w:r w:rsidR="00162122" w:rsidRPr="00001CC5">
        <w:rPr>
          <w:rFonts w:cstheme="minorHAnsi"/>
        </w:rPr>
        <w:t xml:space="preserve"> </w:t>
      </w:r>
      <w:r w:rsidR="00C85E8D" w:rsidRPr="00001CC5">
        <w:rPr>
          <w:rFonts w:cstheme="minorHAnsi"/>
        </w:rPr>
        <w:t>(po uprzednim telefonicznym uzgodnieniu terminu).</w:t>
      </w:r>
    </w:p>
    <w:p w14:paraId="62346DDB" w14:textId="3F04C42E" w:rsidR="00762DEC" w:rsidRPr="00C645F2" w:rsidRDefault="00762DEC" w:rsidP="00997CF6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cstheme="minorHAnsi"/>
        </w:rPr>
      </w:pPr>
      <w:r w:rsidRPr="00C645F2">
        <w:rPr>
          <w:rFonts w:cstheme="minorHAnsi"/>
        </w:rPr>
        <w:t>Organem właściwym do rozpatrzenia uwag jest</w:t>
      </w:r>
      <w:r w:rsidR="00C94397">
        <w:rPr>
          <w:rFonts w:cstheme="minorHAnsi"/>
        </w:rPr>
        <w:t xml:space="preserve"> Wójt Gminy </w:t>
      </w:r>
      <w:r w:rsidR="00001CC5">
        <w:rPr>
          <w:rFonts w:cstheme="minorHAnsi"/>
        </w:rPr>
        <w:t>Obsza</w:t>
      </w:r>
      <w:r w:rsidR="009E5342" w:rsidRPr="00C645F2">
        <w:rPr>
          <w:rFonts w:cstheme="minorHAnsi"/>
        </w:rPr>
        <w:t>.</w:t>
      </w:r>
      <w:r w:rsidRPr="00C645F2">
        <w:rPr>
          <w:rFonts w:cstheme="minorHAnsi"/>
        </w:rPr>
        <w:t xml:space="preserve"> </w:t>
      </w:r>
    </w:p>
    <w:p w14:paraId="10675303" w14:textId="3916E9B0" w:rsidR="00762DEC" w:rsidRPr="00C645F2" w:rsidRDefault="00762DEC" w:rsidP="00997CF6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cstheme="minorHAnsi"/>
        </w:rPr>
      </w:pPr>
      <w:r w:rsidRPr="00C645F2">
        <w:rPr>
          <w:rFonts w:cstheme="minorHAnsi"/>
        </w:rPr>
        <w:t xml:space="preserve">Uwagi zgłoszone po dniu </w:t>
      </w:r>
      <w:r w:rsidR="00C10FAE">
        <w:rPr>
          <w:rFonts w:cstheme="minorHAnsi"/>
        </w:rPr>
        <w:t>22</w:t>
      </w:r>
      <w:r w:rsidR="00C029B0">
        <w:rPr>
          <w:rFonts w:cstheme="minorHAnsi"/>
        </w:rPr>
        <w:t>.07.</w:t>
      </w:r>
      <w:r w:rsidR="00ED0C41" w:rsidRPr="00C645F2">
        <w:rPr>
          <w:rFonts w:cstheme="minorHAnsi"/>
        </w:rPr>
        <w:t>202</w:t>
      </w:r>
      <w:r w:rsidR="000429F8">
        <w:rPr>
          <w:rFonts w:cstheme="minorHAnsi"/>
        </w:rPr>
        <w:t>6</w:t>
      </w:r>
      <w:r w:rsidR="00ED0C41" w:rsidRPr="00C645F2">
        <w:rPr>
          <w:rFonts w:cstheme="minorHAnsi"/>
        </w:rPr>
        <w:t xml:space="preserve"> r. </w:t>
      </w:r>
      <w:r w:rsidRPr="00C645F2">
        <w:rPr>
          <w:rFonts w:cstheme="minorHAnsi"/>
        </w:rPr>
        <w:t>zostaną pozostawione bez rozpatrzenia.</w:t>
      </w:r>
      <w:r w:rsidR="00C85E8D" w:rsidRPr="00C645F2">
        <w:rPr>
          <w:rFonts w:cstheme="minorHAnsi"/>
        </w:rPr>
        <w:t xml:space="preserve"> W</w:t>
      </w:r>
      <w:r w:rsidR="00895CEC" w:rsidRPr="00C645F2">
        <w:rPr>
          <w:rFonts w:cstheme="minorHAnsi"/>
        </w:rPr>
        <w:t> </w:t>
      </w:r>
      <w:r w:rsidR="00C85E8D" w:rsidRPr="00C645F2">
        <w:rPr>
          <w:rFonts w:cstheme="minorHAnsi"/>
        </w:rPr>
        <w:t>przypadku uwag składanych pocztą tradycyjną decyduje data ste</w:t>
      </w:r>
      <w:r w:rsidR="002D0CF4" w:rsidRPr="00C645F2">
        <w:rPr>
          <w:rFonts w:cstheme="minorHAnsi"/>
        </w:rPr>
        <w:t>m</w:t>
      </w:r>
      <w:r w:rsidR="00C85E8D" w:rsidRPr="00C645F2">
        <w:rPr>
          <w:rFonts w:cstheme="minorHAnsi"/>
        </w:rPr>
        <w:t>pla pocztowego.</w:t>
      </w:r>
    </w:p>
    <w:p w14:paraId="2B07279B" w14:textId="77777777" w:rsidR="00C85E8D" w:rsidRPr="00C645F2" w:rsidRDefault="00C85E8D" w:rsidP="00997CF6">
      <w:pPr>
        <w:spacing w:after="0"/>
        <w:jc w:val="both"/>
        <w:rPr>
          <w:rFonts w:cstheme="minorHAnsi"/>
        </w:rPr>
      </w:pPr>
    </w:p>
    <w:p w14:paraId="656C0BF9" w14:textId="0742FAB5" w:rsidR="009E5342" w:rsidRPr="00C645F2" w:rsidRDefault="009E5342" w:rsidP="00997CF6">
      <w:pPr>
        <w:spacing w:after="0"/>
        <w:jc w:val="both"/>
        <w:rPr>
          <w:rFonts w:cstheme="minorHAnsi"/>
          <w:b/>
          <w:bCs/>
        </w:rPr>
      </w:pPr>
      <w:r w:rsidRPr="00C645F2">
        <w:rPr>
          <w:rFonts w:cstheme="minorHAnsi"/>
          <w:b/>
          <w:bCs/>
        </w:rPr>
        <w:t>Dokumenty</w:t>
      </w:r>
      <w:r w:rsidR="00262C7A" w:rsidRPr="00C645F2">
        <w:rPr>
          <w:rFonts w:cstheme="minorHAnsi"/>
          <w:b/>
          <w:bCs/>
        </w:rPr>
        <w:t xml:space="preserve"> </w:t>
      </w:r>
      <w:r w:rsidRPr="00C645F2">
        <w:rPr>
          <w:rFonts w:cstheme="minorHAnsi"/>
          <w:b/>
          <w:bCs/>
        </w:rPr>
        <w:t>:</w:t>
      </w:r>
    </w:p>
    <w:p w14:paraId="1F542E1A" w14:textId="6DDC2F57" w:rsidR="009D13A9" w:rsidRPr="00274ADD" w:rsidRDefault="00955105" w:rsidP="00997CF6">
      <w:pPr>
        <w:pStyle w:val="Akapitzlist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cstheme="minorHAnsi"/>
          <w:i/>
        </w:rPr>
      </w:pPr>
      <w:r w:rsidRPr="00274ADD">
        <w:rPr>
          <w:rFonts w:cstheme="minorHAnsi"/>
          <w:i/>
        </w:rPr>
        <w:t>Projekt Strategii</w:t>
      </w:r>
      <w:bookmarkStart w:id="1" w:name="_Hlk131687485"/>
      <w:r w:rsidR="00997CF6" w:rsidRPr="00274ADD">
        <w:rPr>
          <w:i/>
        </w:rPr>
        <w:t xml:space="preserve"> </w:t>
      </w:r>
      <w:r w:rsidR="00997CF6" w:rsidRPr="00274ADD">
        <w:rPr>
          <w:rFonts w:cstheme="minorHAnsi"/>
          <w:i/>
        </w:rPr>
        <w:t xml:space="preserve">Rozwoju Gminy </w:t>
      </w:r>
      <w:r w:rsidR="00001CC5" w:rsidRPr="00274ADD">
        <w:rPr>
          <w:rFonts w:cstheme="minorHAnsi"/>
          <w:i/>
        </w:rPr>
        <w:t>Obsza</w:t>
      </w:r>
      <w:r w:rsidR="00997CF6" w:rsidRPr="00274ADD">
        <w:rPr>
          <w:rFonts w:cstheme="minorHAnsi"/>
          <w:i/>
        </w:rPr>
        <w:t xml:space="preserve"> na lata 202</w:t>
      </w:r>
      <w:r w:rsidR="00001CC5" w:rsidRPr="00274ADD">
        <w:rPr>
          <w:rFonts w:cstheme="minorHAnsi"/>
          <w:i/>
        </w:rPr>
        <w:t>6</w:t>
      </w:r>
      <w:r w:rsidR="00997CF6" w:rsidRPr="00274ADD">
        <w:rPr>
          <w:rFonts w:cstheme="minorHAnsi"/>
          <w:i/>
        </w:rPr>
        <w:t xml:space="preserve"> – 203</w:t>
      </w:r>
      <w:r w:rsidR="00001CC5" w:rsidRPr="00274ADD">
        <w:rPr>
          <w:rFonts w:cstheme="minorHAnsi"/>
          <w:i/>
        </w:rPr>
        <w:t>5</w:t>
      </w:r>
      <w:r w:rsidR="0009254C" w:rsidRPr="00274ADD">
        <w:rPr>
          <w:rFonts w:cstheme="minorHAnsi"/>
          <w:i/>
        </w:rPr>
        <w:t>.</w:t>
      </w:r>
      <w:r w:rsidR="00997CF6" w:rsidRPr="00274ADD">
        <w:rPr>
          <w:rFonts w:cstheme="minorHAnsi"/>
          <w:i/>
        </w:rPr>
        <w:t xml:space="preserve"> </w:t>
      </w:r>
      <w:r w:rsidR="009D13A9" w:rsidRPr="00274ADD">
        <w:rPr>
          <w:rFonts w:cstheme="minorHAnsi"/>
          <w:i/>
          <w:color w:val="FF0000"/>
          <w:highlight w:val="cyan"/>
        </w:rPr>
        <w:t xml:space="preserve"> </w:t>
      </w:r>
    </w:p>
    <w:p w14:paraId="44E2F9F8" w14:textId="0810215A" w:rsidR="009A2E7F" w:rsidRPr="00BC2811" w:rsidRDefault="00C202F2" w:rsidP="00997CF6">
      <w:pPr>
        <w:pStyle w:val="Akapitzlist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cstheme="minorHAnsi"/>
          <w:color w:val="FF0000"/>
        </w:rPr>
      </w:pPr>
      <w:r w:rsidRPr="00274ADD">
        <w:rPr>
          <w:rFonts w:cstheme="minorHAnsi"/>
          <w:i/>
        </w:rPr>
        <w:t>Formularz konsultacyjny projektu Strategii</w:t>
      </w:r>
      <w:r w:rsidR="00C94397" w:rsidRPr="00274ADD">
        <w:rPr>
          <w:i/>
        </w:rPr>
        <w:t xml:space="preserve"> </w:t>
      </w:r>
      <w:r w:rsidR="00C94397" w:rsidRPr="00274ADD">
        <w:rPr>
          <w:rFonts w:cstheme="minorHAnsi"/>
          <w:i/>
        </w:rPr>
        <w:t xml:space="preserve">Rozwoju Gminy </w:t>
      </w:r>
      <w:r w:rsidR="00001CC5" w:rsidRPr="00274ADD">
        <w:rPr>
          <w:rFonts w:cstheme="minorHAnsi"/>
          <w:i/>
        </w:rPr>
        <w:t>Obsza</w:t>
      </w:r>
      <w:r w:rsidR="00C94397" w:rsidRPr="00274ADD">
        <w:rPr>
          <w:rFonts w:cstheme="minorHAnsi"/>
          <w:i/>
        </w:rPr>
        <w:t xml:space="preserve"> na lata 202</w:t>
      </w:r>
      <w:r w:rsidR="00001CC5" w:rsidRPr="00274ADD">
        <w:rPr>
          <w:rFonts w:cstheme="minorHAnsi"/>
          <w:i/>
        </w:rPr>
        <w:t>6</w:t>
      </w:r>
      <w:r w:rsidR="00C94397" w:rsidRPr="00274ADD">
        <w:rPr>
          <w:rFonts w:cstheme="minorHAnsi"/>
          <w:i/>
        </w:rPr>
        <w:t xml:space="preserve"> – 203</w:t>
      </w:r>
      <w:bookmarkEnd w:id="1"/>
      <w:r w:rsidR="00001CC5" w:rsidRPr="00274ADD">
        <w:rPr>
          <w:rFonts w:cstheme="minorHAnsi"/>
          <w:i/>
        </w:rPr>
        <w:t>5</w:t>
      </w:r>
      <w:r w:rsidR="0009254C">
        <w:rPr>
          <w:rFonts w:cstheme="minorHAnsi"/>
        </w:rPr>
        <w:t>.</w:t>
      </w:r>
      <w:r w:rsidR="000429F8">
        <w:rPr>
          <w:rFonts w:cstheme="minorHAnsi"/>
        </w:rPr>
        <w:t xml:space="preserve"> </w:t>
      </w:r>
    </w:p>
    <w:p w14:paraId="3749BFEA" w14:textId="114EE01C" w:rsidR="00BC2811" w:rsidRPr="00274ADD" w:rsidRDefault="00BC2811" w:rsidP="00997CF6">
      <w:pPr>
        <w:pStyle w:val="Akapitzlist"/>
        <w:numPr>
          <w:ilvl w:val="0"/>
          <w:numId w:val="3"/>
        </w:numPr>
        <w:spacing w:after="0"/>
        <w:ind w:left="284" w:hanging="284"/>
        <w:contextualSpacing w:val="0"/>
        <w:jc w:val="both"/>
        <w:rPr>
          <w:rFonts w:cstheme="minorHAnsi"/>
          <w:i/>
          <w:color w:val="FF0000"/>
        </w:rPr>
      </w:pPr>
      <w:r w:rsidRPr="00274ADD">
        <w:rPr>
          <w:rFonts w:cstheme="minorHAnsi"/>
          <w:i/>
          <w:iCs/>
        </w:rPr>
        <w:t>Zarządzenie</w:t>
      </w:r>
      <w:r w:rsidR="006A14E4" w:rsidRPr="00274ADD">
        <w:rPr>
          <w:rFonts w:cstheme="minorHAnsi"/>
          <w:i/>
          <w:iCs/>
        </w:rPr>
        <w:t xml:space="preserve"> </w:t>
      </w:r>
      <w:r w:rsidRPr="00274ADD">
        <w:rPr>
          <w:rFonts w:cstheme="minorHAnsi"/>
          <w:i/>
          <w:iCs/>
        </w:rPr>
        <w:t xml:space="preserve"> Wójta Gminy Obsza</w:t>
      </w:r>
      <w:r w:rsidR="00F76AC9" w:rsidRPr="00274ADD">
        <w:rPr>
          <w:rFonts w:cstheme="minorHAnsi"/>
          <w:i/>
          <w:iCs/>
        </w:rPr>
        <w:t xml:space="preserve"> z dnia 11 czerwca 2026 r.</w:t>
      </w:r>
      <w:r w:rsidR="00890ABA" w:rsidRPr="00274ADD">
        <w:rPr>
          <w:rFonts w:cstheme="minorHAnsi"/>
          <w:i/>
          <w:iCs/>
        </w:rPr>
        <w:t xml:space="preserve"> w sprawie przeprowadzenia konsultacji społecznych dotyczących projektu Strategii Rozwoju G</w:t>
      </w:r>
      <w:bookmarkStart w:id="2" w:name="_GoBack"/>
      <w:bookmarkEnd w:id="2"/>
      <w:r w:rsidR="00890ABA" w:rsidRPr="00274ADD">
        <w:rPr>
          <w:rFonts w:cstheme="minorHAnsi"/>
          <w:i/>
          <w:iCs/>
        </w:rPr>
        <w:t>miny Obsza na lata 2026-2035</w:t>
      </w:r>
      <w:r w:rsidR="0009254C" w:rsidRPr="00274ADD">
        <w:rPr>
          <w:rFonts w:cstheme="minorHAnsi"/>
          <w:i/>
          <w:iCs/>
        </w:rPr>
        <w:t>.</w:t>
      </w:r>
    </w:p>
    <w:sectPr w:rsidR="00BC2811" w:rsidRPr="00274ADD" w:rsidSect="00A74675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416E81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A3EEF71" w16cex:dateUtc="2026-02-27T11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416E81F" w16cid:durableId="3A3EEF7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90D90"/>
    <w:multiLevelType w:val="hybridMultilevel"/>
    <w:tmpl w:val="3464485E"/>
    <w:lvl w:ilvl="0" w:tplc="A320738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81F12"/>
    <w:multiLevelType w:val="multilevel"/>
    <w:tmpl w:val="44B06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B40A62"/>
    <w:multiLevelType w:val="hybridMultilevel"/>
    <w:tmpl w:val="FF3AFAF4"/>
    <w:lvl w:ilvl="0" w:tplc="A320738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611064"/>
    <w:multiLevelType w:val="hybridMultilevel"/>
    <w:tmpl w:val="E7402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6739E2"/>
    <w:multiLevelType w:val="hybridMultilevel"/>
    <w:tmpl w:val="5D3C5B72"/>
    <w:lvl w:ilvl="0" w:tplc="B2505B4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840BA9"/>
    <w:multiLevelType w:val="hybridMultilevel"/>
    <w:tmpl w:val="F29285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1E1514"/>
    <w:multiLevelType w:val="hybridMultilevel"/>
    <w:tmpl w:val="BA2CC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ek Kowalski">
    <w15:presenceInfo w15:providerId="Windows Live" w15:userId="6c0549af83124ad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DEC"/>
    <w:rsid w:val="00001CC5"/>
    <w:rsid w:val="000132CA"/>
    <w:rsid w:val="00013C28"/>
    <w:rsid w:val="0002283E"/>
    <w:rsid w:val="0003472E"/>
    <w:rsid w:val="00037FFB"/>
    <w:rsid w:val="000429F8"/>
    <w:rsid w:val="00081984"/>
    <w:rsid w:val="000845D0"/>
    <w:rsid w:val="00087A0A"/>
    <w:rsid w:val="0009254C"/>
    <w:rsid w:val="000B61C2"/>
    <w:rsid w:val="000F4A96"/>
    <w:rsid w:val="00107D34"/>
    <w:rsid w:val="00151BA5"/>
    <w:rsid w:val="00162122"/>
    <w:rsid w:val="001A20E8"/>
    <w:rsid w:val="001C077C"/>
    <w:rsid w:val="001F3B37"/>
    <w:rsid w:val="00204F75"/>
    <w:rsid w:val="00262C7A"/>
    <w:rsid w:val="00274ADD"/>
    <w:rsid w:val="002D0CF4"/>
    <w:rsid w:val="002D5548"/>
    <w:rsid w:val="002F08D8"/>
    <w:rsid w:val="002F71D8"/>
    <w:rsid w:val="00301CBF"/>
    <w:rsid w:val="00302105"/>
    <w:rsid w:val="0030482E"/>
    <w:rsid w:val="003130A3"/>
    <w:rsid w:val="003145E1"/>
    <w:rsid w:val="003169F4"/>
    <w:rsid w:val="00333E41"/>
    <w:rsid w:val="00382115"/>
    <w:rsid w:val="00396403"/>
    <w:rsid w:val="003C19FE"/>
    <w:rsid w:val="003C5872"/>
    <w:rsid w:val="003F1578"/>
    <w:rsid w:val="00400373"/>
    <w:rsid w:val="004012CC"/>
    <w:rsid w:val="00432630"/>
    <w:rsid w:val="00454DA7"/>
    <w:rsid w:val="004A3F90"/>
    <w:rsid w:val="00520D2B"/>
    <w:rsid w:val="005213F1"/>
    <w:rsid w:val="005254F4"/>
    <w:rsid w:val="00561542"/>
    <w:rsid w:val="00574D4A"/>
    <w:rsid w:val="005858B9"/>
    <w:rsid w:val="0059740B"/>
    <w:rsid w:val="005A39CA"/>
    <w:rsid w:val="005D0C25"/>
    <w:rsid w:val="005E438C"/>
    <w:rsid w:val="00607F02"/>
    <w:rsid w:val="00665CAD"/>
    <w:rsid w:val="00685423"/>
    <w:rsid w:val="00693155"/>
    <w:rsid w:val="006946E9"/>
    <w:rsid w:val="006A09BA"/>
    <w:rsid w:val="006A14E4"/>
    <w:rsid w:val="006B37B1"/>
    <w:rsid w:val="006B6D7E"/>
    <w:rsid w:val="006C168E"/>
    <w:rsid w:val="006C389E"/>
    <w:rsid w:val="006D18F8"/>
    <w:rsid w:val="00710C44"/>
    <w:rsid w:val="00715067"/>
    <w:rsid w:val="00762DEC"/>
    <w:rsid w:val="007C725B"/>
    <w:rsid w:val="0082489C"/>
    <w:rsid w:val="008838FA"/>
    <w:rsid w:val="00890ABA"/>
    <w:rsid w:val="00895CEC"/>
    <w:rsid w:val="008C1FB2"/>
    <w:rsid w:val="008D33F5"/>
    <w:rsid w:val="00933EE9"/>
    <w:rsid w:val="00955105"/>
    <w:rsid w:val="00997CF6"/>
    <w:rsid w:val="009A2E7F"/>
    <w:rsid w:val="009C6164"/>
    <w:rsid w:val="009D13A9"/>
    <w:rsid w:val="009E5342"/>
    <w:rsid w:val="00A25DBA"/>
    <w:rsid w:val="00A6564D"/>
    <w:rsid w:val="00A74675"/>
    <w:rsid w:val="00A945F2"/>
    <w:rsid w:val="00AC56A0"/>
    <w:rsid w:val="00AE161C"/>
    <w:rsid w:val="00B11DA2"/>
    <w:rsid w:val="00B20BD1"/>
    <w:rsid w:val="00B410D3"/>
    <w:rsid w:val="00B67085"/>
    <w:rsid w:val="00BC2811"/>
    <w:rsid w:val="00BD73AE"/>
    <w:rsid w:val="00C029B0"/>
    <w:rsid w:val="00C10FAE"/>
    <w:rsid w:val="00C202F2"/>
    <w:rsid w:val="00C645F2"/>
    <w:rsid w:val="00C74451"/>
    <w:rsid w:val="00C83198"/>
    <w:rsid w:val="00C85E8D"/>
    <w:rsid w:val="00C94397"/>
    <w:rsid w:val="00CE4703"/>
    <w:rsid w:val="00CF6144"/>
    <w:rsid w:val="00D2017E"/>
    <w:rsid w:val="00D55AA0"/>
    <w:rsid w:val="00D64E38"/>
    <w:rsid w:val="00DA4D5B"/>
    <w:rsid w:val="00DD62A2"/>
    <w:rsid w:val="00E01863"/>
    <w:rsid w:val="00E07F6C"/>
    <w:rsid w:val="00E4249F"/>
    <w:rsid w:val="00E65D0A"/>
    <w:rsid w:val="00E716F6"/>
    <w:rsid w:val="00E73E28"/>
    <w:rsid w:val="00E749FB"/>
    <w:rsid w:val="00E87381"/>
    <w:rsid w:val="00EA4C88"/>
    <w:rsid w:val="00EB027A"/>
    <w:rsid w:val="00EB34D7"/>
    <w:rsid w:val="00ED0C41"/>
    <w:rsid w:val="00EE040C"/>
    <w:rsid w:val="00F12F67"/>
    <w:rsid w:val="00F634C8"/>
    <w:rsid w:val="00F76AC9"/>
    <w:rsid w:val="00F86334"/>
    <w:rsid w:val="00FC737B"/>
    <w:rsid w:val="00FE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D06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534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C587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C587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A2E7F"/>
    <w:rPr>
      <w:color w:val="954F72" w:themeColor="followed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5E438C"/>
    <w:rPr>
      <w:i/>
      <w:iCs/>
      <w:color w:val="404040" w:themeColor="text1" w:themeTint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D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D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D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D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D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1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3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534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C587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C587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A2E7F"/>
    <w:rPr>
      <w:color w:val="954F72" w:themeColor="followedHyperlink"/>
      <w:u w:val="single"/>
    </w:rPr>
  </w:style>
  <w:style w:type="character" w:styleId="Wyrnieniedelikatne">
    <w:name w:val="Subtle Emphasis"/>
    <w:basedOn w:val="Domylnaczcionkaakapitu"/>
    <w:uiPriority w:val="19"/>
    <w:qFormat/>
    <w:rsid w:val="005E438C"/>
    <w:rPr>
      <w:i/>
      <w:iCs/>
      <w:color w:val="404040" w:themeColor="text1" w:themeTint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D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D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D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D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D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1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3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0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microsoft.com/office/2016/09/relationships/commentsIds" Target="commentsId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8D9A1-5DA8-4D72-BF6A-273675DC3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Kowalski</dc:creator>
  <cp:lastModifiedBy>x</cp:lastModifiedBy>
  <cp:revision>8</cp:revision>
  <cp:lastPrinted>2022-09-06T07:14:00Z</cp:lastPrinted>
  <dcterms:created xsi:type="dcterms:W3CDTF">2026-06-01T08:11:00Z</dcterms:created>
  <dcterms:modified xsi:type="dcterms:W3CDTF">2026-06-11T13:08:00Z</dcterms:modified>
</cp:coreProperties>
</file>